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4DC" w:rsidRDefault="000E261E">
      <w:pPr>
        <w:pStyle w:val="1"/>
        <w:rPr>
          <w:sz w:val="28"/>
        </w:rPr>
      </w:pPr>
      <w:r>
        <w:rPr>
          <w:sz w:val="28"/>
        </w:rPr>
        <w:t xml:space="preserve">                </w:t>
      </w:r>
      <w:r w:rsidR="000C0185">
        <w:rPr>
          <w:noProof/>
          <w:sz w:val="28"/>
        </w:rPr>
        <w:drawing>
          <wp:inline distT="0" distB="0" distL="0" distR="0">
            <wp:extent cx="547370" cy="547370"/>
            <wp:effectExtent l="19050" t="0" r="5080" b="0"/>
            <wp:docPr id="1" name="Εικόνα 1" descr="Coat_of_arms_of_Gre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_of_arms_of_Gree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632" w:rsidRDefault="00247632">
      <w:pPr>
        <w:pStyle w:val="1"/>
        <w:rPr>
          <w:sz w:val="28"/>
        </w:rPr>
      </w:pPr>
      <w:r>
        <w:rPr>
          <w:sz w:val="28"/>
        </w:rPr>
        <w:t>ΕΛΛΗΝΙΚΗ ΔΗΜΟΚΡΑΤΙΑ</w:t>
      </w:r>
    </w:p>
    <w:p w:rsidR="00247632" w:rsidRDefault="00E244C2">
      <w:pPr>
        <w:pStyle w:val="2"/>
      </w:pPr>
      <w:r>
        <w:t>ΠΡΩΤΟΔΙΚΕΙΟ</w:t>
      </w:r>
      <w:r w:rsidR="003470EA">
        <w:t xml:space="preserve"> </w:t>
      </w:r>
      <w:r w:rsidR="00C254DC">
        <w:t>ΚΕΡΚΥΡΑΣ</w:t>
      </w:r>
    </w:p>
    <w:p w:rsidR="00247632" w:rsidRDefault="00247632">
      <w:pPr>
        <w:spacing w:line="360" w:lineRule="atLeast"/>
        <w:ind w:right="84"/>
        <w:rPr>
          <w:b/>
          <w:sz w:val="28"/>
        </w:rPr>
      </w:pPr>
    </w:p>
    <w:p w:rsidR="00247632" w:rsidRDefault="000E261E">
      <w:pPr>
        <w:spacing w:line="360" w:lineRule="atLeast"/>
        <w:ind w:right="84"/>
        <w:jc w:val="center"/>
        <w:rPr>
          <w:b/>
          <w:sz w:val="28"/>
        </w:rPr>
      </w:pPr>
      <w:r>
        <w:rPr>
          <w:b/>
          <w:sz w:val="28"/>
        </w:rPr>
        <w:t>Αριθμός ….</w:t>
      </w:r>
      <w:r w:rsidR="00C254DC">
        <w:rPr>
          <w:b/>
          <w:sz w:val="28"/>
        </w:rPr>
        <w:t>..</w:t>
      </w:r>
      <w:r w:rsidR="003470EA">
        <w:rPr>
          <w:b/>
          <w:sz w:val="28"/>
        </w:rPr>
        <w:t xml:space="preserve">… / </w:t>
      </w:r>
      <w:r w:rsidR="00BD0DD2">
        <w:rPr>
          <w:b/>
          <w:sz w:val="28"/>
        </w:rPr>
        <w:t>2026</w:t>
      </w:r>
    </w:p>
    <w:p w:rsidR="00247632" w:rsidRDefault="00247632">
      <w:pPr>
        <w:spacing w:line="360" w:lineRule="atLeast"/>
        <w:ind w:right="84"/>
        <w:jc w:val="center"/>
        <w:rPr>
          <w:b/>
          <w:sz w:val="28"/>
        </w:rPr>
      </w:pPr>
    </w:p>
    <w:p w:rsidR="00247632" w:rsidRDefault="00247632">
      <w:pPr>
        <w:spacing w:line="360" w:lineRule="atLeast"/>
        <w:ind w:right="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ΔΗΛΩΣΗ ΤΡΙΤΟΥ</w:t>
      </w:r>
    </w:p>
    <w:p w:rsidR="00247632" w:rsidRDefault="00247632">
      <w:pPr>
        <w:spacing w:line="360" w:lineRule="atLeast"/>
        <w:ind w:right="84"/>
        <w:jc w:val="center"/>
        <w:rPr>
          <w:sz w:val="28"/>
        </w:rPr>
      </w:pPr>
      <w:r>
        <w:rPr>
          <w:b/>
          <w:sz w:val="28"/>
          <w:u w:val="single"/>
        </w:rPr>
        <w:t xml:space="preserve">( σύμφωνα με το άρθρο 985 </w:t>
      </w:r>
      <w:proofErr w:type="spellStart"/>
      <w:r>
        <w:rPr>
          <w:b/>
          <w:sz w:val="28"/>
          <w:u w:val="single"/>
        </w:rPr>
        <w:t>Κ.Πολ.Δ</w:t>
      </w:r>
      <w:proofErr w:type="spellEnd"/>
      <w:r>
        <w:rPr>
          <w:b/>
          <w:sz w:val="28"/>
          <w:u w:val="single"/>
        </w:rPr>
        <w:t xml:space="preserve">. </w:t>
      </w:r>
      <w:r w:rsidR="00EC1A38">
        <w:rPr>
          <w:b/>
          <w:sz w:val="28"/>
          <w:u w:val="single"/>
        </w:rPr>
        <w:t>και Κ.Ε.Δ.Ε</w:t>
      </w:r>
      <w:r>
        <w:rPr>
          <w:b/>
          <w:sz w:val="28"/>
          <w:u w:val="single"/>
        </w:rPr>
        <w:t>)</w:t>
      </w:r>
    </w:p>
    <w:p w:rsidR="00247632" w:rsidRDefault="00247632">
      <w:pPr>
        <w:spacing w:line="360" w:lineRule="atLeast"/>
        <w:ind w:right="84" w:firstLine="720"/>
        <w:jc w:val="both"/>
        <w:rPr>
          <w:sz w:val="28"/>
        </w:rPr>
      </w:pPr>
    </w:p>
    <w:p w:rsidR="000E261E" w:rsidRDefault="00247632" w:rsidP="00117B77">
      <w:pPr>
        <w:spacing w:line="360" w:lineRule="atLeast"/>
        <w:ind w:right="84" w:firstLine="720"/>
        <w:jc w:val="both"/>
        <w:rPr>
          <w:sz w:val="28"/>
        </w:rPr>
      </w:pPr>
      <w:r>
        <w:rPr>
          <w:sz w:val="28"/>
        </w:rPr>
        <w:t>Στο κ</w:t>
      </w:r>
      <w:r w:rsidR="003470EA">
        <w:rPr>
          <w:sz w:val="28"/>
        </w:rPr>
        <w:t xml:space="preserve">ατάστημα του </w:t>
      </w:r>
      <w:r w:rsidR="00E244C2">
        <w:rPr>
          <w:sz w:val="28"/>
        </w:rPr>
        <w:t>Πρωτοδικείου</w:t>
      </w:r>
      <w:r w:rsidR="003470EA">
        <w:rPr>
          <w:sz w:val="28"/>
        </w:rPr>
        <w:t xml:space="preserve"> </w:t>
      </w:r>
      <w:r w:rsidR="00527D36">
        <w:rPr>
          <w:sz w:val="28"/>
        </w:rPr>
        <w:t>Κέρκυρας</w:t>
      </w:r>
      <w:r>
        <w:rPr>
          <w:sz w:val="28"/>
        </w:rPr>
        <w:t>, σήμερα την</w:t>
      </w:r>
      <w:r w:rsidR="00C254DC">
        <w:rPr>
          <w:sz w:val="28"/>
        </w:rPr>
        <w:t xml:space="preserve"> </w:t>
      </w:r>
      <w:r w:rsidR="000E261E">
        <w:rPr>
          <w:sz w:val="28"/>
        </w:rPr>
        <w:t>.</w:t>
      </w:r>
      <w:r w:rsidR="00C254DC">
        <w:rPr>
          <w:sz w:val="28"/>
        </w:rPr>
        <w:t>…/</w:t>
      </w:r>
      <w:r w:rsidR="000E261E">
        <w:rPr>
          <w:sz w:val="28"/>
        </w:rPr>
        <w:t>.</w:t>
      </w:r>
      <w:r w:rsidR="003470EA" w:rsidRPr="00C254DC">
        <w:rPr>
          <w:sz w:val="28"/>
        </w:rPr>
        <w:t>….</w:t>
      </w:r>
      <w:r w:rsidR="00C254DC">
        <w:rPr>
          <w:b/>
          <w:sz w:val="28"/>
        </w:rPr>
        <w:t>/</w:t>
      </w:r>
      <w:r w:rsidR="00BD0DD2">
        <w:rPr>
          <w:b/>
          <w:sz w:val="28"/>
        </w:rPr>
        <w:t>2026</w:t>
      </w:r>
      <w:r w:rsidR="003470EA">
        <w:rPr>
          <w:sz w:val="28"/>
        </w:rPr>
        <w:t>, ημέρα ……</w:t>
      </w:r>
      <w:r w:rsidR="00C254DC">
        <w:rPr>
          <w:sz w:val="28"/>
        </w:rPr>
        <w:t>……</w:t>
      </w:r>
      <w:r w:rsidR="000E261E">
        <w:rPr>
          <w:sz w:val="28"/>
        </w:rPr>
        <w:t>..</w:t>
      </w:r>
      <w:r w:rsidR="00C254DC">
        <w:rPr>
          <w:sz w:val="28"/>
        </w:rPr>
        <w:t>.</w:t>
      </w:r>
      <w:r>
        <w:rPr>
          <w:sz w:val="28"/>
        </w:rPr>
        <w:t xml:space="preserve"> και ώρα </w:t>
      </w:r>
      <w:r w:rsidR="00C254DC">
        <w:rPr>
          <w:sz w:val="28"/>
        </w:rPr>
        <w:t>………</w:t>
      </w:r>
      <w:r w:rsidR="000E261E">
        <w:rPr>
          <w:sz w:val="28"/>
        </w:rPr>
        <w:t>, εμφανίσθηκε σε μένα τον</w:t>
      </w:r>
      <w:r w:rsidR="00C254DC">
        <w:rPr>
          <w:sz w:val="28"/>
        </w:rPr>
        <w:t>/την Γραμματέα</w:t>
      </w:r>
      <w:r>
        <w:rPr>
          <w:sz w:val="28"/>
        </w:rPr>
        <w:t xml:space="preserve"> του </w:t>
      </w:r>
      <w:r w:rsidR="00E244C2">
        <w:rPr>
          <w:sz w:val="28"/>
        </w:rPr>
        <w:t>Πρωτοδικείου</w:t>
      </w:r>
      <w:r w:rsidR="000C5722">
        <w:rPr>
          <w:sz w:val="28"/>
        </w:rPr>
        <w:t xml:space="preserve"> </w:t>
      </w:r>
      <w:r w:rsidR="00724E24">
        <w:rPr>
          <w:sz w:val="28"/>
        </w:rPr>
        <w:t xml:space="preserve">Κέρκυρας </w:t>
      </w:r>
      <w:r w:rsidR="000C5722">
        <w:rPr>
          <w:sz w:val="28"/>
        </w:rPr>
        <w:t>……</w:t>
      </w:r>
      <w:r w:rsidR="000E261E">
        <w:rPr>
          <w:sz w:val="28"/>
        </w:rPr>
        <w:t>………………</w:t>
      </w:r>
      <w:r w:rsidR="00724E24">
        <w:rPr>
          <w:sz w:val="28"/>
        </w:rPr>
        <w:t>…………</w:t>
      </w:r>
      <w:r w:rsidR="000E261E">
        <w:rPr>
          <w:sz w:val="28"/>
        </w:rPr>
        <w:t>……</w:t>
      </w:r>
      <w:r w:rsidR="000C5722">
        <w:rPr>
          <w:sz w:val="28"/>
        </w:rPr>
        <w:t>…</w:t>
      </w:r>
      <w:r w:rsidR="00117B77">
        <w:rPr>
          <w:sz w:val="28"/>
        </w:rPr>
        <w:t>…………</w:t>
      </w:r>
      <w:r>
        <w:rPr>
          <w:sz w:val="28"/>
        </w:rPr>
        <w:t>ο</w:t>
      </w:r>
      <w:r w:rsidR="00C254DC">
        <w:rPr>
          <w:sz w:val="28"/>
        </w:rPr>
        <w:t>/η</w:t>
      </w:r>
      <w:r w:rsidR="00117B77">
        <w:rPr>
          <w:sz w:val="28"/>
        </w:rPr>
        <w:t>…………..…………..</w:t>
      </w:r>
      <w:r>
        <w:rPr>
          <w:sz w:val="28"/>
        </w:rPr>
        <w:t xml:space="preserve"> </w:t>
      </w:r>
      <w:r w:rsidR="003470EA" w:rsidRPr="00D55125">
        <w:rPr>
          <w:sz w:val="28"/>
        </w:rPr>
        <w:t>………………</w:t>
      </w:r>
      <w:r w:rsidR="000E261E" w:rsidRPr="00D55125">
        <w:rPr>
          <w:sz w:val="28"/>
        </w:rPr>
        <w:t>…………</w:t>
      </w:r>
      <w:r w:rsidR="003470EA" w:rsidRPr="00D55125">
        <w:rPr>
          <w:sz w:val="28"/>
        </w:rPr>
        <w:t>……του ……………</w:t>
      </w:r>
      <w:r w:rsidRPr="00D55125">
        <w:rPr>
          <w:sz w:val="28"/>
        </w:rPr>
        <w:t>,</w:t>
      </w:r>
      <w:r>
        <w:rPr>
          <w:b/>
          <w:sz w:val="28"/>
        </w:rPr>
        <w:t xml:space="preserve"> </w:t>
      </w:r>
      <w:r w:rsidR="003470EA">
        <w:rPr>
          <w:sz w:val="28"/>
        </w:rPr>
        <w:t>κάτοικος ……</w:t>
      </w:r>
      <w:r w:rsidR="000E261E">
        <w:rPr>
          <w:sz w:val="28"/>
        </w:rPr>
        <w:t>……….</w:t>
      </w:r>
      <w:r w:rsidR="003470EA">
        <w:rPr>
          <w:sz w:val="28"/>
        </w:rPr>
        <w:t>, οδός ……</w:t>
      </w:r>
      <w:r w:rsidR="000E261E">
        <w:rPr>
          <w:sz w:val="28"/>
        </w:rPr>
        <w:t>….</w:t>
      </w:r>
      <w:r w:rsidR="003470EA">
        <w:rPr>
          <w:sz w:val="28"/>
        </w:rPr>
        <w:t>….. αριθμός ………</w:t>
      </w:r>
      <w:r>
        <w:rPr>
          <w:sz w:val="28"/>
        </w:rPr>
        <w:t xml:space="preserve">, </w:t>
      </w:r>
      <w:r w:rsidR="00C254DC">
        <w:rPr>
          <w:sz w:val="28"/>
        </w:rPr>
        <w:t xml:space="preserve">με </w:t>
      </w:r>
      <w:r w:rsidR="003470EA">
        <w:rPr>
          <w:sz w:val="28"/>
        </w:rPr>
        <w:t>Α.Φ.Μ. …</w:t>
      </w:r>
      <w:r w:rsidR="000E261E">
        <w:rPr>
          <w:sz w:val="28"/>
        </w:rPr>
        <w:t>……..</w:t>
      </w:r>
      <w:r w:rsidR="003470EA">
        <w:rPr>
          <w:sz w:val="28"/>
        </w:rPr>
        <w:t>……</w:t>
      </w:r>
      <w:r>
        <w:rPr>
          <w:sz w:val="28"/>
        </w:rPr>
        <w:t xml:space="preserve"> </w:t>
      </w:r>
      <w:r w:rsidR="00C254DC">
        <w:rPr>
          <w:sz w:val="28"/>
        </w:rPr>
        <w:t>και</w:t>
      </w:r>
      <w:r w:rsidR="00945E11">
        <w:rPr>
          <w:sz w:val="28"/>
        </w:rPr>
        <w:t xml:space="preserve"> Α.Δ.Τ. </w:t>
      </w:r>
      <w:r w:rsidR="00117B77">
        <w:rPr>
          <w:sz w:val="28"/>
        </w:rPr>
        <w:t xml:space="preserve">……………………….. </w:t>
      </w:r>
      <w:r w:rsidR="00F97EF7">
        <w:rPr>
          <w:sz w:val="28"/>
        </w:rPr>
        <w:t xml:space="preserve">……………………. </w:t>
      </w:r>
      <w:r>
        <w:rPr>
          <w:sz w:val="28"/>
        </w:rPr>
        <w:t xml:space="preserve">και </w:t>
      </w:r>
      <w:r w:rsidR="00C254DC">
        <w:rPr>
          <w:sz w:val="28"/>
        </w:rPr>
        <w:t>μας δήλωσε ότι δυνάμει του</w:t>
      </w:r>
      <w:r w:rsidR="000E261E">
        <w:rPr>
          <w:sz w:val="28"/>
        </w:rPr>
        <w:t xml:space="preserve"> με</w:t>
      </w:r>
      <w:r w:rsidR="00C254DC">
        <w:rPr>
          <w:sz w:val="28"/>
        </w:rPr>
        <w:t xml:space="preserve"> </w:t>
      </w:r>
      <w:r w:rsidR="000E261E">
        <w:rPr>
          <w:sz w:val="28"/>
        </w:rPr>
        <w:t>στοιχεία αρ.</w:t>
      </w:r>
      <w:r w:rsidR="00C254DC">
        <w:rPr>
          <w:sz w:val="28"/>
        </w:rPr>
        <w:t xml:space="preserve"> </w:t>
      </w:r>
      <w:proofErr w:type="spellStart"/>
      <w:r w:rsidR="000E261E">
        <w:rPr>
          <w:sz w:val="28"/>
        </w:rPr>
        <w:t>πρωτ</w:t>
      </w:r>
      <w:proofErr w:type="spellEnd"/>
      <w:r w:rsidR="000E261E">
        <w:rPr>
          <w:sz w:val="28"/>
        </w:rPr>
        <w:t>.</w:t>
      </w:r>
      <w:r w:rsidR="003470EA">
        <w:rPr>
          <w:sz w:val="28"/>
        </w:rPr>
        <w:t xml:space="preserve"> ……….</w:t>
      </w:r>
      <w:r w:rsidR="00117B77">
        <w:rPr>
          <w:sz w:val="28"/>
        </w:rPr>
        <w:t xml:space="preserve"> </w:t>
      </w:r>
      <w:r w:rsidR="000E261E">
        <w:rPr>
          <w:sz w:val="28"/>
        </w:rPr>
        <w:t xml:space="preserve">και </w:t>
      </w:r>
      <w:proofErr w:type="spellStart"/>
      <w:r w:rsidR="000E261E">
        <w:rPr>
          <w:sz w:val="28"/>
        </w:rPr>
        <w:t>αρ</w:t>
      </w:r>
      <w:proofErr w:type="spellEnd"/>
      <w:r w:rsidR="000E261E">
        <w:rPr>
          <w:sz w:val="28"/>
        </w:rPr>
        <w:t xml:space="preserve">. ειδ. Βιβλ. ………… </w:t>
      </w:r>
      <w:r>
        <w:rPr>
          <w:sz w:val="28"/>
        </w:rPr>
        <w:t>κατασχετήριο</w:t>
      </w:r>
      <w:r w:rsidR="00C254DC">
        <w:rPr>
          <w:sz w:val="28"/>
        </w:rPr>
        <w:t>υ</w:t>
      </w:r>
      <w:r>
        <w:rPr>
          <w:sz w:val="28"/>
        </w:rPr>
        <w:t xml:space="preserve"> έγγραφο</w:t>
      </w:r>
      <w:r w:rsidR="00C254DC">
        <w:rPr>
          <w:sz w:val="28"/>
        </w:rPr>
        <w:t>υ</w:t>
      </w:r>
      <w:r>
        <w:rPr>
          <w:sz w:val="28"/>
        </w:rPr>
        <w:t xml:space="preserve"> </w:t>
      </w:r>
      <w:r w:rsidR="00C254DC">
        <w:rPr>
          <w:sz w:val="28"/>
        </w:rPr>
        <w:t>του/της προϊσταμένου της ΔΟΥ ……………</w:t>
      </w:r>
      <w:r w:rsidR="000E261E">
        <w:rPr>
          <w:sz w:val="28"/>
        </w:rPr>
        <w:t>……..</w:t>
      </w:r>
      <w:r w:rsidR="00C254DC">
        <w:rPr>
          <w:sz w:val="28"/>
        </w:rPr>
        <w:t>…</w:t>
      </w:r>
      <w:r>
        <w:rPr>
          <w:sz w:val="28"/>
        </w:rPr>
        <w:t xml:space="preserve"> </w:t>
      </w:r>
      <w:r w:rsidR="003470EA">
        <w:rPr>
          <w:sz w:val="28"/>
        </w:rPr>
        <w:t xml:space="preserve">το οποίο </w:t>
      </w:r>
      <w:r w:rsidR="002777BD">
        <w:rPr>
          <w:sz w:val="28"/>
        </w:rPr>
        <w:t xml:space="preserve"> </w:t>
      </w:r>
      <w:r w:rsidR="00C254DC">
        <w:rPr>
          <w:sz w:val="28"/>
        </w:rPr>
        <w:t xml:space="preserve">του/της </w:t>
      </w:r>
      <w:r w:rsidR="003470EA">
        <w:rPr>
          <w:sz w:val="28"/>
        </w:rPr>
        <w:t xml:space="preserve">κοινοποιήθηκε </w:t>
      </w:r>
      <w:r w:rsidR="00171DC4">
        <w:rPr>
          <w:sz w:val="28"/>
        </w:rPr>
        <w:t xml:space="preserve"> στις ………</w:t>
      </w:r>
      <w:r w:rsidR="00117B77">
        <w:rPr>
          <w:sz w:val="28"/>
        </w:rPr>
        <w:t xml:space="preserve">… </w:t>
      </w:r>
      <w:r w:rsidR="003470EA">
        <w:rPr>
          <w:sz w:val="28"/>
        </w:rPr>
        <w:t>και</w:t>
      </w:r>
      <w:r w:rsidR="00171DC4">
        <w:rPr>
          <w:sz w:val="28"/>
        </w:rPr>
        <w:t xml:space="preserve"> κατασχέθηκε στα χέρια του/της το φερόμενο ως οφειλόμενο από</w:t>
      </w:r>
      <w:r w:rsidR="00117B77">
        <w:rPr>
          <w:sz w:val="28"/>
        </w:rPr>
        <w:t xml:space="preserve"> </w:t>
      </w:r>
      <w:r w:rsidR="00171DC4">
        <w:rPr>
          <w:sz w:val="28"/>
        </w:rPr>
        <w:t>τον/την ………………………………</w:t>
      </w:r>
      <w:r w:rsidR="00117B77">
        <w:rPr>
          <w:sz w:val="28"/>
        </w:rPr>
        <w:t>……</w:t>
      </w:r>
      <w:bookmarkStart w:id="0" w:name="_GoBack"/>
      <w:bookmarkEnd w:id="0"/>
      <w:r w:rsidR="00117B77">
        <w:rPr>
          <w:sz w:val="28"/>
        </w:rPr>
        <w:t>…...</w:t>
      </w:r>
      <w:r w:rsidR="00171DC4">
        <w:rPr>
          <w:sz w:val="28"/>
        </w:rPr>
        <w:t xml:space="preserve"> με ΑΦΜ ……………, και μέχρι του ποσού των …………………………….........</w:t>
      </w:r>
      <w:r w:rsidR="00117B77">
        <w:rPr>
          <w:sz w:val="28"/>
        </w:rPr>
        <w:t>..........</w:t>
      </w:r>
      <w:r w:rsidR="00171DC4">
        <w:rPr>
          <w:sz w:val="28"/>
        </w:rPr>
        <w:t xml:space="preserve"> (………</w:t>
      </w:r>
      <w:r w:rsidR="009118A2">
        <w:rPr>
          <w:sz w:val="28"/>
        </w:rPr>
        <w:t>…</w:t>
      </w:r>
      <w:r w:rsidR="00117B77">
        <w:rPr>
          <w:sz w:val="28"/>
        </w:rPr>
        <w:t>….</w:t>
      </w:r>
      <w:r w:rsidR="00171DC4">
        <w:rPr>
          <w:sz w:val="28"/>
        </w:rPr>
        <w:t xml:space="preserve"> </w:t>
      </w:r>
      <w:r w:rsidR="00171DC4" w:rsidRPr="00D55125">
        <w:rPr>
          <w:b/>
          <w:sz w:val="28"/>
        </w:rPr>
        <w:t>€</w:t>
      </w:r>
      <w:r w:rsidR="00171DC4">
        <w:rPr>
          <w:sz w:val="28"/>
        </w:rPr>
        <w:t>)</w:t>
      </w:r>
      <w:r w:rsidR="002777BD">
        <w:rPr>
          <w:sz w:val="28"/>
        </w:rPr>
        <w:t xml:space="preserve"> </w:t>
      </w:r>
      <w:r w:rsidR="000E261E">
        <w:rPr>
          <w:sz w:val="28"/>
        </w:rPr>
        <w:t>.</w:t>
      </w:r>
    </w:p>
    <w:p w:rsidR="003470EA" w:rsidRPr="003470EA" w:rsidRDefault="000E261E" w:rsidP="00A92C39">
      <w:pPr>
        <w:spacing w:line="360" w:lineRule="atLeast"/>
        <w:ind w:right="84" w:firstLine="720"/>
        <w:jc w:val="both"/>
        <w:rPr>
          <w:sz w:val="28"/>
        </w:rPr>
      </w:pPr>
      <w:r>
        <w:rPr>
          <w:sz w:val="28"/>
        </w:rPr>
        <w:t xml:space="preserve">Ακολούθως </w:t>
      </w:r>
      <w:r w:rsidR="003470EA">
        <w:rPr>
          <w:sz w:val="28"/>
        </w:rPr>
        <w:t xml:space="preserve">προβαίνει στην παρακάτω δήλωση </w:t>
      </w:r>
      <w:r w:rsidR="003470EA" w:rsidRPr="003470EA">
        <w:rPr>
          <w:sz w:val="28"/>
        </w:rPr>
        <w:t>:</w:t>
      </w:r>
    </w:p>
    <w:p w:rsidR="003470EA" w:rsidRDefault="003470EA" w:rsidP="000E261E">
      <w:pPr>
        <w:spacing w:line="360" w:lineRule="atLeast"/>
        <w:ind w:right="84"/>
        <w:jc w:val="both"/>
        <w:rPr>
          <w:sz w:val="28"/>
        </w:rPr>
      </w:pPr>
      <w:r w:rsidRPr="003470EA">
        <w:rPr>
          <w:sz w:val="28"/>
        </w:rPr>
        <w:t>……………</w:t>
      </w:r>
      <w:r w:rsidR="000E261E"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7B77" w:rsidRDefault="00117B77" w:rsidP="000E261E">
      <w:pPr>
        <w:spacing w:line="360" w:lineRule="atLeast"/>
        <w:ind w:right="84"/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</w:t>
      </w:r>
    </w:p>
    <w:p w:rsidR="00117B77" w:rsidRDefault="00117B77" w:rsidP="000E261E">
      <w:pPr>
        <w:spacing w:line="360" w:lineRule="atLeast"/>
        <w:ind w:right="84"/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</w:t>
      </w:r>
    </w:p>
    <w:p w:rsidR="00247632" w:rsidRDefault="000E261E" w:rsidP="000E261E">
      <w:pPr>
        <w:spacing w:line="360" w:lineRule="atLeast"/>
        <w:ind w:right="84"/>
        <w:jc w:val="both"/>
        <w:rPr>
          <w:sz w:val="28"/>
        </w:rPr>
      </w:pPr>
      <w:r>
        <w:rPr>
          <w:sz w:val="28"/>
        </w:rPr>
        <w:t>Σε πίστωση των ανωτέρω συντάχθηκε η παρούσα δήλωση, η οποία, αφού διαβάστηκε, βεβαιώθηκε και υπογράφεται όπως ακολουθεί.</w:t>
      </w:r>
    </w:p>
    <w:p w:rsidR="00247632" w:rsidRPr="000E261E" w:rsidRDefault="003470EA" w:rsidP="00C4341F">
      <w:pPr>
        <w:spacing w:line="360" w:lineRule="atLeast"/>
        <w:ind w:right="84"/>
      </w:pPr>
      <w:r>
        <w:t>Ο</w:t>
      </w:r>
      <w:r w:rsidR="00C4341F">
        <w:t>/Η</w:t>
      </w:r>
      <w:r>
        <w:t xml:space="preserve"> ΔΗΛΩΝ</w:t>
      </w:r>
      <w:r w:rsidR="00C4341F">
        <w:t>/ΟΥΣΑ</w:t>
      </w:r>
      <w:r w:rsidR="00C4341F">
        <w:tab/>
        <w:t xml:space="preserve"> </w:t>
      </w:r>
      <w:r w:rsidR="00C4341F">
        <w:tab/>
      </w:r>
      <w:r w:rsidR="00C4341F">
        <w:tab/>
      </w:r>
      <w:r w:rsidR="00724E24">
        <w:tab/>
      </w:r>
      <w:r w:rsidR="00724E24">
        <w:tab/>
      </w:r>
      <w:r>
        <w:tab/>
      </w:r>
      <w:r w:rsidR="000E261E">
        <w:t>Ο</w:t>
      </w:r>
      <w:r w:rsidR="00117B77">
        <w:t>/Η</w:t>
      </w:r>
      <w:r w:rsidR="000E261E">
        <w:t xml:space="preserve"> </w:t>
      </w:r>
      <w:r w:rsidR="00247632">
        <w:t xml:space="preserve"> ΓΡΑΜΜΑΤΕΑΣ</w:t>
      </w:r>
    </w:p>
    <w:p w:rsidR="00247632" w:rsidRDefault="00247632">
      <w:pPr>
        <w:rPr>
          <w:sz w:val="28"/>
        </w:rPr>
      </w:pPr>
    </w:p>
    <w:p w:rsidR="00117B77" w:rsidRDefault="00117B77">
      <w:pPr>
        <w:rPr>
          <w:sz w:val="28"/>
        </w:rPr>
      </w:pPr>
    </w:p>
    <w:p w:rsidR="00C4341F" w:rsidRDefault="00C4341F">
      <w:pPr>
        <w:rPr>
          <w:sz w:val="28"/>
        </w:rPr>
      </w:pPr>
      <w:r>
        <w:rPr>
          <w:sz w:val="28"/>
        </w:rPr>
        <w:t>………………..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24E24">
        <w:rPr>
          <w:sz w:val="28"/>
        </w:rPr>
        <w:tab/>
      </w:r>
      <w:r w:rsidR="00724E24">
        <w:rPr>
          <w:sz w:val="28"/>
        </w:rPr>
        <w:tab/>
      </w:r>
      <w:r w:rsidR="00117B77">
        <w:rPr>
          <w:sz w:val="28"/>
        </w:rPr>
        <w:t xml:space="preserve">           …</w:t>
      </w:r>
      <w:r>
        <w:rPr>
          <w:sz w:val="28"/>
        </w:rPr>
        <w:t>……………...</w:t>
      </w:r>
    </w:p>
    <w:p w:rsidR="00117B77" w:rsidRDefault="00117B77">
      <w:pPr>
        <w:rPr>
          <w:sz w:val="28"/>
        </w:rPr>
      </w:pPr>
    </w:p>
    <w:sectPr w:rsidR="00117B77" w:rsidSect="00C1047F">
      <w:footerReference w:type="default" r:id="rId7"/>
      <w:pgSz w:w="11906" w:h="16838"/>
      <w:pgMar w:top="426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2C4" w:rsidRDefault="005402C4">
      <w:r>
        <w:separator/>
      </w:r>
    </w:p>
  </w:endnote>
  <w:endnote w:type="continuationSeparator" w:id="0">
    <w:p w:rsidR="005402C4" w:rsidRDefault="0054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632" w:rsidRDefault="00247632">
    <w:pPr>
      <w:pStyle w:val="a3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2C4" w:rsidRDefault="005402C4">
      <w:r>
        <w:separator/>
      </w:r>
    </w:p>
  </w:footnote>
  <w:footnote w:type="continuationSeparator" w:id="0">
    <w:p w:rsidR="005402C4" w:rsidRDefault="00540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C0"/>
    <w:rsid w:val="00020753"/>
    <w:rsid w:val="000C0185"/>
    <w:rsid w:val="000C5722"/>
    <w:rsid w:val="000E261E"/>
    <w:rsid w:val="00117B77"/>
    <w:rsid w:val="00171DC4"/>
    <w:rsid w:val="001F1402"/>
    <w:rsid w:val="00247632"/>
    <w:rsid w:val="002777BD"/>
    <w:rsid w:val="002D5569"/>
    <w:rsid w:val="003470EA"/>
    <w:rsid w:val="004C2F93"/>
    <w:rsid w:val="004E3AC3"/>
    <w:rsid w:val="00527D36"/>
    <w:rsid w:val="005402C4"/>
    <w:rsid w:val="00597F70"/>
    <w:rsid w:val="005F1FEC"/>
    <w:rsid w:val="005F2F90"/>
    <w:rsid w:val="005F7D0A"/>
    <w:rsid w:val="006476F6"/>
    <w:rsid w:val="00676F3D"/>
    <w:rsid w:val="006B40E5"/>
    <w:rsid w:val="006F44A0"/>
    <w:rsid w:val="00724E24"/>
    <w:rsid w:val="00762E9A"/>
    <w:rsid w:val="007C64C0"/>
    <w:rsid w:val="008B6B55"/>
    <w:rsid w:val="00907200"/>
    <w:rsid w:val="009118A2"/>
    <w:rsid w:val="00913739"/>
    <w:rsid w:val="00945E11"/>
    <w:rsid w:val="00991F67"/>
    <w:rsid w:val="00994853"/>
    <w:rsid w:val="00A00E04"/>
    <w:rsid w:val="00A92C39"/>
    <w:rsid w:val="00B82EE5"/>
    <w:rsid w:val="00BD0DD2"/>
    <w:rsid w:val="00C1047F"/>
    <w:rsid w:val="00C254DC"/>
    <w:rsid w:val="00C4341F"/>
    <w:rsid w:val="00D55125"/>
    <w:rsid w:val="00D96DC0"/>
    <w:rsid w:val="00E244C2"/>
    <w:rsid w:val="00E91374"/>
    <w:rsid w:val="00EC1A38"/>
    <w:rsid w:val="00F9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A601A"/>
  <w15:docId w15:val="{089BFA45-1089-46DC-82CD-AA21DAEE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7200"/>
  </w:style>
  <w:style w:type="paragraph" w:styleId="1">
    <w:name w:val="heading 1"/>
    <w:basedOn w:val="a"/>
    <w:next w:val="a"/>
    <w:qFormat/>
    <w:rsid w:val="00907200"/>
    <w:pPr>
      <w:keepNext/>
      <w:spacing w:line="360" w:lineRule="atLeast"/>
      <w:ind w:right="84"/>
      <w:outlineLvl w:val="0"/>
    </w:pPr>
    <w:rPr>
      <w:sz w:val="24"/>
    </w:rPr>
  </w:style>
  <w:style w:type="paragraph" w:styleId="2">
    <w:name w:val="heading 2"/>
    <w:basedOn w:val="a"/>
    <w:next w:val="a"/>
    <w:qFormat/>
    <w:rsid w:val="00907200"/>
    <w:pPr>
      <w:keepNext/>
      <w:spacing w:line="360" w:lineRule="atLeast"/>
      <w:ind w:right="84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907200"/>
    <w:pPr>
      <w:tabs>
        <w:tab w:val="center" w:pos="4320"/>
        <w:tab w:val="right" w:pos="8640"/>
      </w:tabs>
    </w:pPr>
  </w:style>
  <w:style w:type="paragraph" w:styleId="a4">
    <w:name w:val="Body Text"/>
    <w:basedOn w:val="a"/>
    <w:semiHidden/>
    <w:rsid w:val="00907200"/>
    <w:pPr>
      <w:spacing w:line="360" w:lineRule="atLeast"/>
      <w:ind w:right="84"/>
      <w:jc w:val="both"/>
    </w:pPr>
  </w:style>
  <w:style w:type="paragraph" w:styleId="a5">
    <w:name w:val="Balloon Text"/>
    <w:basedOn w:val="a"/>
    <w:link w:val="Char"/>
    <w:uiPriority w:val="99"/>
    <w:semiHidden/>
    <w:unhideWhenUsed/>
    <w:rsid w:val="00C254D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25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user2</cp:lastModifiedBy>
  <cp:revision>4</cp:revision>
  <cp:lastPrinted>2025-02-25T08:25:00Z</cp:lastPrinted>
  <dcterms:created xsi:type="dcterms:W3CDTF">2025-10-22T07:54:00Z</dcterms:created>
  <dcterms:modified xsi:type="dcterms:W3CDTF">2026-06-12T06:48:00Z</dcterms:modified>
</cp:coreProperties>
</file>